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E" w:rsidRPr="00C6356B" w:rsidRDefault="00B1782E" w:rsidP="001F6BC1">
      <w:pPr>
        <w:jc w:val="center"/>
      </w:pPr>
      <w:bookmarkStart w:id="0" w:name="_GoBack"/>
      <w:bookmarkEnd w:id="0"/>
      <w:r w:rsidRPr="00C6356B">
        <w:t>9</w:t>
      </w:r>
      <w:r w:rsidRPr="00C6356B">
        <w:rPr>
          <w:vertAlign w:val="superscript"/>
        </w:rPr>
        <w:t>th</w:t>
      </w:r>
      <w:r w:rsidRPr="00C6356B">
        <w:t xml:space="preserve"> Grade Final Exam</w:t>
      </w:r>
      <w:r w:rsidR="001F6BC1" w:rsidRPr="00C6356B">
        <w:t xml:space="preserve"> </w:t>
      </w:r>
      <w:r w:rsidRPr="00C6356B">
        <w:t>Study Guide</w:t>
      </w:r>
    </w:p>
    <w:p w:rsidR="00A30DC6" w:rsidRPr="00C6356B" w:rsidRDefault="001F6BC1" w:rsidP="001F6BC1">
      <w:pPr>
        <w:jc w:val="center"/>
      </w:pPr>
      <w:r w:rsidRPr="00C6356B">
        <w:t>Total Question</w:t>
      </w:r>
      <w:r w:rsidR="00A30DC6" w:rsidRPr="00C6356B">
        <w:t xml:space="preserve">s: 40 </w:t>
      </w:r>
    </w:p>
    <w:p w:rsidR="001F6BC1" w:rsidRPr="00C6356B" w:rsidRDefault="001F6BC1" w:rsidP="001F6BC1">
      <w:pPr>
        <w:jc w:val="center"/>
      </w:pPr>
      <w:r w:rsidRPr="00C6356B">
        <w:t>Total Passages</w:t>
      </w:r>
      <w:r w:rsidR="00A30DC6" w:rsidRPr="00C6356B">
        <w:t>: 5</w:t>
      </w:r>
    </w:p>
    <w:p w:rsidR="00B1782E" w:rsidRPr="00C6356B" w:rsidRDefault="00B1782E" w:rsidP="00B1782E">
      <w:pPr>
        <w:jc w:val="center"/>
      </w:pPr>
    </w:p>
    <w:p w:rsidR="00B1782E" w:rsidRPr="00C6356B" w:rsidRDefault="001F6BC1" w:rsidP="00B1782E">
      <w:pPr>
        <w:rPr>
          <w:b/>
        </w:rPr>
      </w:pPr>
      <w:r w:rsidRPr="00C6356B">
        <w:rPr>
          <w:b/>
        </w:rPr>
        <w:t xml:space="preserve">Be prepared to: </w:t>
      </w:r>
    </w:p>
    <w:p w:rsidR="001F6BC1" w:rsidRPr="00C6356B" w:rsidRDefault="00A30DC6" w:rsidP="00A30DC6">
      <w:pPr>
        <w:pStyle w:val="ListParagraph"/>
        <w:numPr>
          <w:ilvl w:val="0"/>
          <w:numId w:val="6"/>
        </w:numPr>
      </w:pPr>
      <w:r w:rsidRPr="00C6356B">
        <w:t>Analyze excerpts of fiction</w:t>
      </w:r>
    </w:p>
    <w:p w:rsidR="00A30DC6" w:rsidRPr="00C6356B" w:rsidRDefault="00A30DC6" w:rsidP="00A30DC6">
      <w:pPr>
        <w:pStyle w:val="ListParagraph"/>
        <w:numPr>
          <w:ilvl w:val="0"/>
          <w:numId w:val="6"/>
        </w:numPr>
      </w:pPr>
      <w:r w:rsidRPr="00C6356B">
        <w:t>Analyze excerpts of nonfiction</w:t>
      </w:r>
    </w:p>
    <w:p w:rsidR="00A30DC6" w:rsidRPr="00C6356B" w:rsidRDefault="00A30DC6" w:rsidP="00A30DC6">
      <w:pPr>
        <w:pStyle w:val="ListParagraph"/>
        <w:numPr>
          <w:ilvl w:val="0"/>
          <w:numId w:val="6"/>
        </w:numPr>
      </w:pPr>
      <w:r w:rsidRPr="00C6356B">
        <w:t>Analyze excerpts of historical fiction</w:t>
      </w:r>
    </w:p>
    <w:p w:rsidR="00A30DC6" w:rsidRPr="00C6356B" w:rsidRDefault="00A30DC6" w:rsidP="00A30DC6">
      <w:pPr>
        <w:pStyle w:val="ListParagraph"/>
        <w:numPr>
          <w:ilvl w:val="0"/>
          <w:numId w:val="6"/>
        </w:numPr>
      </w:pPr>
      <w:r w:rsidRPr="00C6356B">
        <w:t>Edit a student draft</w:t>
      </w:r>
    </w:p>
    <w:p w:rsidR="00A30DC6" w:rsidRPr="00C6356B" w:rsidRDefault="00A30DC6" w:rsidP="00A30DC6">
      <w:pPr>
        <w:pStyle w:val="ListParagraph"/>
        <w:numPr>
          <w:ilvl w:val="0"/>
          <w:numId w:val="6"/>
        </w:numPr>
      </w:pPr>
      <w:r w:rsidRPr="00C6356B">
        <w:t>Identify figurative language within pieces of fiction</w:t>
      </w:r>
    </w:p>
    <w:p w:rsidR="00A30DC6" w:rsidRPr="00C6356B" w:rsidRDefault="00A30DC6" w:rsidP="00A30DC6">
      <w:pPr>
        <w:pStyle w:val="ListParagraph"/>
        <w:numPr>
          <w:ilvl w:val="0"/>
          <w:numId w:val="6"/>
        </w:numPr>
      </w:pPr>
      <w:r w:rsidRPr="00C6356B">
        <w:t>Closely read questions to determine if they have more than one correct answer</w:t>
      </w:r>
    </w:p>
    <w:p w:rsidR="00A30DC6" w:rsidRPr="00C6356B" w:rsidRDefault="00A30DC6" w:rsidP="00A30DC6">
      <w:pPr>
        <w:pStyle w:val="ListParagraph"/>
        <w:numPr>
          <w:ilvl w:val="0"/>
          <w:numId w:val="6"/>
        </w:numPr>
      </w:pPr>
      <w:r w:rsidRPr="00C6356B">
        <w:t xml:space="preserve">Closely read answers to choose </w:t>
      </w:r>
      <w:r w:rsidRPr="00C6356B">
        <w:rPr>
          <w:u w:val="single"/>
        </w:rPr>
        <w:t>all</w:t>
      </w:r>
      <w:r w:rsidRPr="00C6356B">
        <w:t xml:space="preserve"> of the correct responses</w:t>
      </w:r>
    </w:p>
    <w:p w:rsidR="00A30DC6" w:rsidRPr="00C6356B" w:rsidRDefault="00A30DC6" w:rsidP="00A30DC6"/>
    <w:p w:rsidR="001F6BC1" w:rsidRPr="00C6356B" w:rsidRDefault="001F6BC1" w:rsidP="001F6BC1">
      <w:pPr>
        <w:rPr>
          <w:b/>
        </w:rPr>
      </w:pPr>
      <w:r w:rsidRPr="00C6356B">
        <w:rPr>
          <w:b/>
        </w:rPr>
        <w:t>Composition:</w:t>
      </w:r>
    </w:p>
    <w:p w:rsidR="00A30DC6" w:rsidRPr="00C6356B" w:rsidRDefault="00A30DC6" w:rsidP="00A30DC6">
      <w:pPr>
        <w:pStyle w:val="ListParagraph"/>
        <w:numPr>
          <w:ilvl w:val="0"/>
          <w:numId w:val="7"/>
        </w:numPr>
      </w:pPr>
      <w:r w:rsidRPr="00C6356B">
        <w:t>Directly apply the writing process (prewrite, compose, edit/revise)</w:t>
      </w:r>
    </w:p>
    <w:p w:rsidR="00A30DC6" w:rsidRPr="00C6356B" w:rsidRDefault="00A30DC6" w:rsidP="00A30DC6">
      <w:pPr>
        <w:pStyle w:val="ListParagraph"/>
        <w:numPr>
          <w:ilvl w:val="0"/>
          <w:numId w:val="7"/>
        </w:numPr>
      </w:pPr>
      <w:r w:rsidRPr="00C6356B">
        <w:t xml:space="preserve">Proper use of grammar and mechanics. Includes correct punctuation, subject-verb agreement, spelling, complete sentences, </w:t>
      </w:r>
      <w:r w:rsidR="00C6356B" w:rsidRPr="00C6356B">
        <w:t>rules of capitalization</w:t>
      </w:r>
    </w:p>
    <w:p w:rsidR="00C6356B" w:rsidRPr="00C6356B" w:rsidRDefault="00C6356B" w:rsidP="00A30DC6">
      <w:pPr>
        <w:pStyle w:val="ListParagraph"/>
        <w:numPr>
          <w:ilvl w:val="0"/>
          <w:numId w:val="7"/>
        </w:numPr>
      </w:pPr>
      <w:r w:rsidRPr="00C6356B">
        <w:t>Topic sentences</w:t>
      </w:r>
    </w:p>
    <w:p w:rsidR="00C6356B" w:rsidRPr="00C6356B" w:rsidRDefault="00C6356B" w:rsidP="00A30DC6">
      <w:pPr>
        <w:pStyle w:val="ListParagraph"/>
        <w:numPr>
          <w:ilvl w:val="0"/>
          <w:numId w:val="7"/>
        </w:numPr>
      </w:pPr>
      <w:r w:rsidRPr="00C6356B">
        <w:t>Thesis statement</w:t>
      </w:r>
    </w:p>
    <w:p w:rsidR="001F6BC1" w:rsidRPr="00C6356B" w:rsidRDefault="001F6BC1" w:rsidP="001F6BC1"/>
    <w:p w:rsidR="001F6BC1" w:rsidRPr="00C6356B" w:rsidRDefault="001F6BC1" w:rsidP="001F6BC1">
      <w:pPr>
        <w:rPr>
          <w:b/>
        </w:rPr>
      </w:pPr>
      <w:r w:rsidRPr="00C6356B">
        <w:rPr>
          <w:b/>
        </w:rPr>
        <w:t>Literary Devices:</w:t>
      </w:r>
    </w:p>
    <w:p w:rsidR="001F6BC1" w:rsidRPr="00C6356B" w:rsidRDefault="001F6BC1" w:rsidP="001F6BC1">
      <w:pPr>
        <w:pStyle w:val="ListParagraph"/>
        <w:numPr>
          <w:ilvl w:val="0"/>
          <w:numId w:val="3"/>
        </w:numPr>
      </w:pPr>
      <w:r w:rsidRPr="00C6356B">
        <w:t>Personification</w:t>
      </w:r>
    </w:p>
    <w:p w:rsidR="001F6BC1" w:rsidRPr="00C6356B" w:rsidRDefault="00C6356B" w:rsidP="001F6BC1">
      <w:pPr>
        <w:pStyle w:val="ListParagraph"/>
        <w:numPr>
          <w:ilvl w:val="0"/>
          <w:numId w:val="3"/>
        </w:numPr>
      </w:pPr>
      <w:r w:rsidRPr="00C6356B">
        <w:t>Author’s tone</w:t>
      </w:r>
    </w:p>
    <w:p w:rsidR="00C6356B" w:rsidRPr="00C6356B" w:rsidRDefault="00C6356B" w:rsidP="001F6BC1">
      <w:pPr>
        <w:pStyle w:val="ListParagraph"/>
        <w:numPr>
          <w:ilvl w:val="0"/>
          <w:numId w:val="3"/>
        </w:numPr>
      </w:pPr>
      <w:r w:rsidRPr="00C6356B">
        <w:t>Metaphor</w:t>
      </w:r>
    </w:p>
    <w:p w:rsidR="00C6356B" w:rsidRPr="00C6356B" w:rsidRDefault="00C6356B" w:rsidP="001F6BC1">
      <w:pPr>
        <w:pStyle w:val="ListParagraph"/>
        <w:numPr>
          <w:ilvl w:val="0"/>
          <w:numId w:val="3"/>
        </w:numPr>
      </w:pPr>
      <w:r w:rsidRPr="00C6356B">
        <w:t>Hyperbole</w:t>
      </w:r>
    </w:p>
    <w:p w:rsidR="00C6356B" w:rsidRPr="00C6356B" w:rsidRDefault="00C6356B" w:rsidP="001F6BC1">
      <w:pPr>
        <w:pStyle w:val="ListParagraph"/>
        <w:numPr>
          <w:ilvl w:val="0"/>
          <w:numId w:val="3"/>
        </w:numPr>
      </w:pPr>
      <w:r w:rsidRPr="00C6356B">
        <w:t>Simile</w:t>
      </w:r>
    </w:p>
    <w:p w:rsidR="00C6356B" w:rsidRPr="00C6356B" w:rsidRDefault="00C6356B" w:rsidP="001F6BC1">
      <w:pPr>
        <w:pStyle w:val="ListParagraph"/>
        <w:numPr>
          <w:ilvl w:val="0"/>
          <w:numId w:val="3"/>
        </w:numPr>
      </w:pPr>
      <w:r w:rsidRPr="00C6356B">
        <w:t>Irony</w:t>
      </w:r>
    </w:p>
    <w:p w:rsidR="001F6BC1" w:rsidRPr="00C6356B" w:rsidRDefault="001F6BC1" w:rsidP="001F6BC1"/>
    <w:p w:rsidR="001F6BC1" w:rsidRPr="00C6356B" w:rsidRDefault="001F6BC1" w:rsidP="001F6BC1">
      <w:pPr>
        <w:rPr>
          <w:b/>
        </w:rPr>
      </w:pPr>
      <w:r w:rsidRPr="00C6356B">
        <w:rPr>
          <w:b/>
        </w:rPr>
        <w:t>Reading Comprehension Skills:</w:t>
      </w:r>
    </w:p>
    <w:p w:rsidR="001F6BC1" w:rsidRPr="00C6356B" w:rsidRDefault="001F6BC1" w:rsidP="001F6BC1">
      <w:pPr>
        <w:pStyle w:val="ListParagraph"/>
        <w:numPr>
          <w:ilvl w:val="0"/>
          <w:numId w:val="4"/>
        </w:numPr>
      </w:pPr>
      <w:r w:rsidRPr="00C6356B">
        <w:t>Supporting details</w:t>
      </w:r>
    </w:p>
    <w:p w:rsidR="001F6BC1" w:rsidRPr="00C6356B" w:rsidRDefault="001F6BC1" w:rsidP="001F6BC1">
      <w:pPr>
        <w:pStyle w:val="ListParagraph"/>
        <w:numPr>
          <w:ilvl w:val="0"/>
          <w:numId w:val="4"/>
        </w:numPr>
      </w:pPr>
      <w:r w:rsidRPr="00C6356B">
        <w:t>Making inferences</w:t>
      </w:r>
    </w:p>
    <w:p w:rsidR="001F6BC1" w:rsidRPr="00C6356B" w:rsidRDefault="00A30DC6" w:rsidP="001F6BC1">
      <w:pPr>
        <w:pStyle w:val="ListParagraph"/>
        <w:numPr>
          <w:ilvl w:val="0"/>
          <w:numId w:val="4"/>
        </w:numPr>
      </w:pPr>
      <w:r w:rsidRPr="00C6356B">
        <w:t>Main idea</w:t>
      </w:r>
    </w:p>
    <w:p w:rsidR="00A30DC6" w:rsidRPr="00C6356B" w:rsidRDefault="00A30DC6" w:rsidP="001F6BC1">
      <w:pPr>
        <w:pStyle w:val="ListParagraph"/>
        <w:numPr>
          <w:ilvl w:val="0"/>
          <w:numId w:val="4"/>
        </w:numPr>
      </w:pPr>
      <w:r w:rsidRPr="00C6356B">
        <w:t>Influence of the setting</w:t>
      </w:r>
    </w:p>
    <w:p w:rsidR="00C6356B" w:rsidRPr="00C6356B" w:rsidRDefault="00C6356B" w:rsidP="001F6BC1">
      <w:pPr>
        <w:pStyle w:val="ListParagraph"/>
        <w:numPr>
          <w:ilvl w:val="0"/>
          <w:numId w:val="4"/>
        </w:numPr>
      </w:pPr>
      <w:r w:rsidRPr="00C6356B">
        <w:t>Use of context clues</w:t>
      </w:r>
    </w:p>
    <w:p w:rsidR="00C6356B" w:rsidRPr="00C6356B" w:rsidRDefault="00C6356B" w:rsidP="001F6BC1">
      <w:pPr>
        <w:pStyle w:val="ListParagraph"/>
        <w:numPr>
          <w:ilvl w:val="0"/>
          <w:numId w:val="4"/>
        </w:numPr>
      </w:pPr>
      <w:r w:rsidRPr="00C6356B">
        <w:t>Author’s purpose</w:t>
      </w:r>
    </w:p>
    <w:p w:rsidR="00C6356B" w:rsidRPr="00C6356B" w:rsidRDefault="00C6356B" w:rsidP="001F6BC1">
      <w:pPr>
        <w:pStyle w:val="ListParagraph"/>
        <w:numPr>
          <w:ilvl w:val="0"/>
          <w:numId w:val="4"/>
        </w:numPr>
      </w:pPr>
      <w:r w:rsidRPr="00C6356B">
        <w:t>Point-of-view</w:t>
      </w:r>
    </w:p>
    <w:p w:rsidR="00C6356B" w:rsidRPr="00C6356B" w:rsidRDefault="00C6356B" w:rsidP="001F6BC1">
      <w:pPr>
        <w:pStyle w:val="ListParagraph"/>
        <w:numPr>
          <w:ilvl w:val="0"/>
          <w:numId w:val="4"/>
        </w:numPr>
      </w:pPr>
      <w:r w:rsidRPr="00C6356B">
        <w:t>Cause-effect relationship</w:t>
      </w:r>
    </w:p>
    <w:p w:rsidR="001F6BC1" w:rsidRPr="00C6356B" w:rsidRDefault="001F6BC1" w:rsidP="001F6BC1"/>
    <w:p w:rsidR="00B1782E" w:rsidRPr="00C6356B" w:rsidRDefault="001F6BC1" w:rsidP="001F6BC1">
      <w:pPr>
        <w:rPr>
          <w:b/>
        </w:rPr>
      </w:pPr>
      <w:r w:rsidRPr="00C6356B">
        <w:rPr>
          <w:b/>
        </w:rPr>
        <w:t xml:space="preserve">Interpreting Question Stems/Vocabulary Analysis </w:t>
      </w:r>
    </w:p>
    <w:p w:rsidR="00A30DC6" w:rsidRPr="00C6356B" w:rsidRDefault="00A30DC6" w:rsidP="001F6BC1">
      <w:pPr>
        <w:pStyle w:val="ListParagraph"/>
        <w:numPr>
          <w:ilvl w:val="0"/>
          <w:numId w:val="2"/>
        </w:numPr>
      </w:pPr>
      <w:r w:rsidRPr="00C6356B">
        <w:t>Synonyms</w:t>
      </w:r>
    </w:p>
    <w:p w:rsidR="001F6BC1" w:rsidRPr="00C6356B" w:rsidRDefault="00A30DC6" w:rsidP="001F6BC1">
      <w:pPr>
        <w:pStyle w:val="ListParagraph"/>
        <w:numPr>
          <w:ilvl w:val="0"/>
          <w:numId w:val="2"/>
        </w:numPr>
      </w:pPr>
      <w:r w:rsidRPr="00C6356B">
        <w:t>Antonyms</w:t>
      </w:r>
    </w:p>
    <w:p w:rsidR="00A30DC6" w:rsidRPr="00C6356B" w:rsidRDefault="00A30DC6" w:rsidP="001F6BC1">
      <w:pPr>
        <w:pStyle w:val="ListParagraph"/>
        <w:numPr>
          <w:ilvl w:val="0"/>
          <w:numId w:val="2"/>
        </w:numPr>
      </w:pPr>
      <w:r w:rsidRPr="00C6356B">
        <w:t>Word parts (prefixes, suffixes, roots)</w:t>
      </w:r>
    </w:p>
    <w:p w:rsidR="00C6356B" w:rsidRDefault="00C6356B" w:rsidP="00C6356B">
      <w:pPr>
        <w:pStyle w:val="ListParagraph"/>
      </w:pPr>
    </w:p>
    <w:sectPr w:rsidR="00C6356B" w:rsidSect="00157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C3C"/>
    <w:multiLevelType w:val="hybridMultilevel"/>
    <w:tmpl w:val="2A0E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254D"/>
    <w:multiLevelType w:val="hybridMultilevel"/>
    <w:tmpl w:val="4438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660F8"/>
    <w:multiLevelType w:val="hybridMultilevel"/>
    <w:tmpl w:val="CED4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4F74"/>
    <w:multiLevelType w:val="hybridMultilevel"/>
    <w:tmpl w:val="A1F6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B162A"/>
    <w:multiLevelType w:val="hybridMultilevel"/>
    <w:tmpl w:val="E5A6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3DDB"/>
    <w:multiLevelType w:val="hybridMultilevel"/>
    <w:tmpl w:val="65280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75DA"/>
    <w:multiLevelType w:val="hybridMultilevel"/>
    <w:tmpl w:val="FF34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E"/>
    <w:rsid w:val="001154C7"/>
    <w:rsid w:val="00157712"/>
    <w:rsid w:val="001F6BC1"/>
    <w:rsid w:val="00915949"/>
    <w:rsid w:val="009306B8"/>
    <w:rsid w:val="00A30DC6"/>
    <w:rsid w:val="00B1782E"/>
    <w:rsid w:val="00C6356B"/>
    <w:rsid w:val="00D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Carmack</dc:creator>
  <cp:keywords/>
  <dc:description/>
  <cp:lastModifiedBy>acarmack</cp:lastModifiedBy>
  <cp:revision>2</cp:revision>
  <dcterms:created xsi:type="dcterms:W3CDTF">2015-01-09T15:31:00Z</dcterms:created>
  <dcterms:modified xsi:type="dcterms:W3CDTF">2015-01-09T15:31:00Z</dcterms:modified>
</cp:coreProperties>
</file>