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6182" w14:textId="77777777" w:rsidR="001F31AB" w:rsidRDefault="001F31AB" w:rsidP="001F31AB">
      <w:pPr>
        <w:jc w:val="center"/>
      </w:pPr>
      <w:r>
        <w:t>Vocabulary Review</w:t>
      </w:r>
      <w:r w:rsidR="00BF2703">
        <w:t xml:space="preserve"> Unit 6</w:t>
      </w:r>
      <w:bookmarkStart w:id="0" w:name="_GoBack"/>
      <w:bookmarkEnd w:id="0"/>
    </w:p>
    <w:p w14:paraId="1FEDAB78" w14:textId="77777777" w:rsidR="001F31AB" w:rsidRDefault="001F31AB" w:rsidP="001F31AB">
      <w:r>
        <w:t>“Liberty”</w:t>
      </w:r>
    </w:p>
    <w:p w14:paraId="7BD7DC01" w14:textId="77777777" w:rsidR="001F31AB" w:rsidRPr="001F31AB" w:rsidRDefault="00BF2703" w:rsidP="001F31AB">
      <w:pPr>
        <w:numPr>
          <w:ilvl w:val="0"/>
          <w:numId w:val="1"/>
        </w:numPr>
      </w:pPr>
      <w:r w:rsidRPr="001F31AB">
        <w:t>Elect</w:t>
      </w:r>
    </w:p>
    <w:p w14:paraId="23200229" w14:textId="77777777" w:rsidR="00000000" w:rsidRPr="001F31AB" w:rsidRDefault="00BF2703" w:rsidP="001F31AB">
      <w:pPr>
        <w:numPr>
          <w:ilvl w:val="0"/>
          <w:numId w:val="1"/>
        </w:numPr>
      </w:pPr>
      <w:r w:rsidRPr="001F31AB">
        <w:t>Hyperactive</w:t>
      </w:r>
    </w:p>
    <w:p w14:paraId="1DFF92AC" w14:textId="77777777" w:rsidR="00000000" w:rsidRPr="001F31AB" w:rsidRDefault="00BF2703" w:rsidP="001F31AB">
      <w:pPr>
        <w:numPr>
          <w:ilvl w:val="0"/>
          <w:numId w:val="1"/>
        </w:numPr>
      </w:pPr>
      <w:r w:rsidRPr="001F31AB">
        <w:t>Distracted</w:t>
      </w:r>
    </w:p>
    <w:p w14:paraId="70AA97AA" w14:textId="77777777" w:rsidR="00000000" w:rsidRPr="001F31AB" w:rsidRDefault="00BF2703" w:rsidP="001F31AB">
      <w:pPr>
        <w:numPr>
          <w:ilvl w:val="0"/>
          <w:numId w:val="1"/>
        </w:numPr>
      </w:pPr>
      <w:r w:rsidRPr="001F31AB">
        <w:t>Putrid</w:t>
      </w:r>
    </w:p>
    <w:p w14:paraId="5B894406" w14:textId="77777777" w:rsidR="00000000" w:rsidRPr="001F31AB" w:rsidRDefault="00BF2703" w:rsidP="001F31AB">
      <w:pPr>
        <w:numPr>
          <w:ilvl w:val="0"/>
          <w:numId w:val="1"/>
        </w:numPr>
      </w:pPr>
      <w:r w:rsidRPr="001F31AB">
        <w:t>Admonitions</w:t>
      </w:r>
    </w:p>
    <w:p w14:paraId="3C039058" w14:textId="77777777" w:rsidR="00000000" w:rsidRPr="001F31AB" w:rsidRDefault="00BF2703" w:rsidP="001F31AB">
      <w:pPr>
        <w:numPr>
          <w:ilvl w:val="0"/>
          <w:numId w:val="1"/>
        </w:numPr>
      </w:pPr>
      <w:r w:rsidRPr="001F31AB">
        <w:t>Clenched</w:t>
      </w:r>
    </w:p>
    <w:p w14:paraId="6FC5449A" w14:textId="77777777" w:rsidR="00000000" w:rsidRPr="001F31AB" w:rsidRDefault="00BF2703" w:rsidP="001F31AB">
      <w:pPr>
        <w:numPr>
          <w:ilvl w:val="0"/>
          <w:numId w:val="1"/>
        </w:numPr>
      </w:pPr>
      <w:r w:rsidRPr="001F31AB">
        <w:t>Inconsolable</w:t>
      </w:r>
    </w:p>
    <w:p w14:paraId="7DE5B078" w14:textId="77777777" w:rsidR="00AF040C" w:rsidRDefault="00AF040C"/>
    <w:p w14:paraId="6FAFD46A" w14:textId="77777777" w:rsidR="001F31AB" w:rsidRPr="001F31AB" w:rsidRDefault="001F31AB" w:rsidP="001F31AB">
      <w:r w:rsidRPr="001F31AB">
        <w:t xml:space="preserve">“A Country Divided,” </w:t>
      </w:r>
    </w:p>
    <w:p w14:paraId="4774EB35" w14:textId="77777777" w:rsidR="001F31AB" w:rsidRPr="001F31AB" w:rsidRDefault="001F31AB" w:rsidP="001F31AB">
      <w:r w:rsidRPr="001F31AB">
        <w:t xml:space="preserve">“Lives in the Crossfire,” </w:t>
      </w:r>
    </w:p>
    <w:p w14:paraId="6B701E1A" w14:textId="77777777" w:rsidR="001F31AB" w:rsidRDefault="001F31AB" w:rsidP="001F31AB">
      <w:r w:rsidRPr="001F31AB">
        <w:t>“Internment,” &amp; “Peace Isn’t Impossible</w:t>
      </w:r>
      <w:r>
        <w:t>”</w:t>
      </w:r>
    </w:p>
    <w:p w14:paraId="473FC115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Intolerance</w:t>
      </w:r>
    </w:p>
    <w:p w14:paraId="73DF235C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Negotiations</w:t>
      </w:r>
    </w:p>
    <w:p w14:paraId="525C6D5E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Designate</w:t>
      </w:r>
    </w:p>
    <w:p w14:paraId="3EDC8D2F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Absorb</w:t>
      </w:r>
    </w:p>
    <w:p w14:paraId="2E211C57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Reunification</w:t>
      </w:r>
    </w:p>
    <w:p w14:paraId="47490E65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Divergent</w:t>
      </w:r>
    </w:p>
    <w:p w14:paraId="58BA1BE5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Coerced</w:t>
      </w:r>
    </w:p>
    <w:p w14:paraId="76CD0CE9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Abhor</w:t>
      </w:r>
    </w:p>
    <w:p w14:paraId="337535FD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Optimist</w:t>
      </w:r>
    </w:p>
    <w:p w14:paraId="32A501C1" w14:textId="77777777" w:rsidR="00000000" w:rsidRPr="001F31AB" w:rsidRDefault="00BF2703" w:rsidP="001F31AB">
      <w:pPr>
        <w:numPr>
          <w:ilvl w:val="0"/>
          <w:numId w:val="2"/>
        </w:numPr>
      </w:pPr>
      <w:r w:rsidRPr="001F31AB">
        <w:t>Condone</w:t>
      </w:r>
    </w:p>
    <w:p w14:paraId="7F411097" w14:textId="77777777" w:rsidR="001F31AB" w:rsidRDefault="001F31AB"/>
    <w:p w14:paraId="7E267BFE" w14:textId="77777777" w:rsidR="001F31AB" w:rsidRDefault="001F31AB">
      <w:r>
        <w:t>Poetry Review:</w:t>
      </w:r>
    </w:p>
    <w:p w14:paraId="256FCB51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Simile</w:t>
      </w:r>
    </w:p>
    <w:p w14:paraId="4CD7A8A2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Metaphor</w:t>
      </w:r>
    </w:p>
    <w:p w14:paraId="086D3043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Personification</w:t>
      </w:r>
    </w:p>
    <w:p w14:paraId="5FE132E9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Figurative Language</w:t>
      </w:r>
    </w:p>
    <w:p w14:paraId="5D6AF3CD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Assonance</w:t>
      </w:r>
    </w:p>
    <w:p w14:paraId="6B17F389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Repetition</w:t>
      </w:r>
    </w:p>
    <w:p w14:paraId="10E6B679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Onomatopoeia</w:t>
      </w:r>
    </w:p>
    <w:p w14:paraId="7DF3026A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Hyperbole</w:t>
      </w:r>
    </w:p>
    <w:p w14:paraId="6EB0A121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Consonance</w:t>
      </w:r>
    </w:p>
    <w:p w14:paraId="09225C50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Allusion</w:t>
      </w:r>
    </w:p>
    <w:p w14:paraId="063C1D24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 xml:space="preserve">Alliteration </w:t>
      </w:r>
    </w:p>
    <w:p w14:paraId="4B36AAC5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Stanza</w:t>
      </w:r>
    </w:p>
    <w:p w14:paraId="0B42265B" w14:textId="77777777" w:rsidR="00000000" w:rsidRPr="001F31AB" w:rsidRDefault="00BF2703" w:rsidP="001F31AB">
      <w:pPr>
        <w:numPr>
          <w:ilvl w:val="0"/>
          <w:numId w:val="3"/>
        </w:numPr>
      </w:pPr>
      <w:r w:rsidRPr="001F31AB">
        <w:t>Rhyme Scheme</w:t>
      </w:r>
    </w:p>
    <w:p w14:paraId="03C61BEC" w14:textId="77777777" w:rsidR="001F31AB" w:rsidRDefault="001F31AB"/>
    <w:sectPr w:rsidR="001F31AB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EB7"/>
    <w:multiLevelType w:val="hybridMultilevel"/>
    <w:tmpl w:val="80C48610"/>
    <w:lvl w:ilvl="0" w:tplc="8FA8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2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D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E1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A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8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05C0B"/>
    <w:multiLevelType w:val="hybridMultilevel"/>
    <w:tmpl w:val="D48EFDD8"/>
    <w:lvl w:ilvl="0" w:tplc="0164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6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EA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A2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0F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E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E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CD123E"/>
    <w:multiLevelType w:val="hybridMultilevel"/>
    <w:tmpl w:val="ED9E5CA6"/>
    <w:lvl w:ilvl="0" w:tplc="D18A3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8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EB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0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4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0D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A1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20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B"/>
    <w:rsid w:val="001F31AB"/>
    <w:rsid w:val="00AF040C"/>
    <w:rsid w:val="00B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5D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74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89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81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08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84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53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96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88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37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8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7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7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81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5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67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6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77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2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37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61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13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97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62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23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88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62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0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29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1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4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2</cp:revision>
  <dcterms:created xsi:type="dcterms:W3CDTF">2014-05-07T14:42:00Z</dcterms:created>
  <dcterms:modified xsi:type="dcterms:W3CDTF">2014-05-07T14:45:00Z</dcterms:modified>
</cp:coreProperties>
</file>